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10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Cowie Robin Harper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BDSX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910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2970 WILDERNESS PLACE,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BOULDER CO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80301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CFO, Sec?y &amp;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910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3659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365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04/21/2021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2,526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2.62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02/03/2024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10,107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04/08/2025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6,738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04/06/2026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35,377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04/07/2016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04/06/2026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8,172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05/15/2027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16,846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0.42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(6)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04/03/2028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21,058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0.42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(7)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12/31/2028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35,377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0.78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(8)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04/14/2030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30,323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0.78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-2388870</wp:posOffset>
            </wp:positionV>
            <wp:extent cx="6927850" cy="22301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223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option vested 40% on March 28, 2013, and the remaining 60% in 36 successive, equal monthly installments measured from March 28, 2013.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option vested in 60 successive, equal monthly installments measured from January 1, 2014.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option vested in 60 successive, equal monthly installments measured from January 1, 2015.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option vests in 60 successive, equal monthly installments measured from January 1, 2016.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option vests in 60 successive, equal monthly installments measured from January 1, 2017.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option vests in 60 successive, equal monthly installments measured from January 1, 2018.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option vests twenty-one sixtieths (21/60ths) on October 1, 2020, the remaining balance vests in 39 successive, equal monthly installments measured from October 1, 2020.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option vests in 60 successive, equal monthly installments measured from January 1, 2020.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Robin Harper Cowie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18 U.S.C. 1001 and 15 U.S.C. 78ff(a).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0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6 for procedure.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66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827690" TargetMode="External"/><Relationship Id="rId11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2020-10-27T20:03:20Z</dcterms:created>
  <dcterms:modified xsi:type="dcterms:W3CDTF">2020-10-27T20:03:20Z</dcterms:modified>
</cp:coreProperties>
</file>