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6219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621919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40"/>
          </w:cols>
          <w:pgMar w:left="460" w:top="225"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PATIENCE JOHN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000"/>
        <w:spacing w:after="0" w:line="340" w:lineRule="auto"/>
        <w:rPr>
          <w:sz w:val="20"/>
          <w:szCs w:val="20"/>
          <w:color w:val="auto"/>
        </w:rPr>
      </w:pPr>
      <w:r>
        <w:rPr>
          <w:rFonts w:ascii="Arial" w:cs="Arial" w:eastAsia="Arial" w:hAnsi="Arial"/>
          <w:sz w:val="17"/>
          <w:szCs w:val="17"/>
          <w:color w:val="0000FF"/>
        </w:rPr>
        <w:t>2970 WILDERNESS PLACE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BIODESIX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BDSX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12/30/2021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46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1420" w:type="dxa"/>
            <w:vAlign w:val="bottom"/>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360" w:type="dxa"/>
            <w:vAlign w:val="bottom"/>
          </w:tcPr>
          <w:p>
            <w:pPr>
              <w:ind w:left="140"/>
              <w:spacing w:after="0"/>
              <w:rPr>
                <w:sz w:val="20"/>
                <w:szCs w:val="20"/>
                <w:color w:val="auto"/>
              </w:rPr>
            </w:pPr>
            <w:r>
              <w:rPr>
                <w:rFonts w:ascii="Arial" w:cs="Arial" w:eastAsia="Arial" w:hAnsi="Arial"/>
                <w:sz w:val="17"/>
                <w:szCs w:val="17"/>
                <w:color w:val="0000FF"/>
              </w:rPr>
              <w:t>X</w:t>
            </w:r>
          </w:p>
        </w:tc>
        <w:tc>
          <w:tcPr>
            <w:tcW w:w="94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1420" w:type="dxa"/>
            <w:vAlign w:val="bottom"/>
          </w:tcPr>
          <w:p>
            <w:pPr>
              <w:ind w:left="320"/>
              <w:spacing w:after="0"/>
              <w:rPr>
                <w:sz w:val="20"/>
                <w:szCs w:val="20"/>
                <w:color w:val="auto"/>
              </w:rPr>
            </w:pPr>
            <w:r>
              <w:rPr>
                <w:rFonts w:ascii="Arial" w:cs="Arial" w:eastAsia="Arial" w:hAnsi="Arial"/>
                <w:sz w:val="13"/>
                <w:szCs w:val="13"/>
                <w:color w:val="auto"/>
              </w:rPr>
              <w:t>Officer (give title</w:t>
            </w:r>
          </w:p>
        </w:tc>
        <w:tc>
          <w:tcPr>
            <w:tcW w:w="360" w:type="dxa"/>
            <w:vAlign w:val="bottom"/>
            <w:vMerge w:val="restart"/>
          </w:tcPr>
          <w:p>
            <w:pPr>
              <w:ind w:left="140"/>
              <w:spacing w:after="0"/>
              <w:rPr>
                <w:sz w:val="20"/>
                <w:szCs w:val="20"/>
                <w:color w:val="auto"/>
              </w:rPr>
            </w:pPr>
            <w:r>
              <w:rPr>
                <w:rFonts w:ascii="Arial" w:cs="Arial" w:eastAsia="Arial" w:hAnsi="Arial"/>
                <w:sz w:val="17"/>
                <w:szCs w:val="17"/>
                <w:color w:val="0000FF"/>
              </w:rPr>
              <w:t>X</w:t>
            </w:r>
          </w:p>
        </w:tc>
        <w:tc>
          <w:tcPr>
            <w:tcW w:w="9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14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360" w:type="dxa"/>
            <w:vAlign w:val="bottom"/>
            <w:vMerge w:val="continue"/>
          </w:tcPr>
          <w:p>
            <w:pPr>
              <w:spacing w:after="0"/>
              <w:rPr>
                <w:sz w:val="9"/>
                <w:szCs w:val="9"/>
                <w:color w:val="auto"/>
              </w:rPr>
            </w:pPr>
          </w:p>
        </w:tc>
        <w:tc>
          <w:tcPr>
            <w:tcW w:w="9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142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245"/>
        <w:spacing w:after="0"/>
        <w:rPr>
          <w:sz w:val="20"/>
          <w:szCs w:val="20"/>
          <w:color w:val="auto"/>
        </w:rPr>
      </w:pPr>
      <w:r>
        <w:rPr>
          <w:rFonts w:ascii="Arial" w:cs="Arial" w:eastAsia="Arial" w:hAnsi="Arial"/>
          <w:sz w:val="17"/>
          <w:szCs w:val="17"/>
          <w:color w:val="0000FF"/>
        </w:rPr>
        <w:t>Chairman</w:t>
      </w:r>
    </w:p>
    <w:p>
      <w:pPr>
        <w:spacing w:after="0" w:line="425" w:lineRule="exact"/>
        <w:rPr>
          <w:sz w:val="24"/>
          <w:szCs w:val="24"/>
          <w:color w:val="auto"/>
        </w:rPr>
      </w:pPr>
    </w:p>
    <w:p>
      <w:pPr>
        <w:sectPr>
          <w:pgSz w:w="11900" w:h="16838" w:orient="portrait"/>
          <w:cols w:equalWidth="0" w:num="3">
            <w:col w:w="3200" w:space="720"/>
            <w:col w:w="3095" w:space="720"/>
            <w:col w:w="3265"/>
          </w:cols>
          <w:pgMar w:left="460" w:top="225" w:right="439" w:bottom="1440" w:gutter="0" w:footer="0" w:header="0"/>
          <w:type w:val="continuous"/>
        </w:sectPr>
      </w:pPr>
    </w:p>
    <w:p>
      <w:pPr>
        <w:spacing w:after="0" w:line="21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BOULDER</w:t>
            </w:r>
          </w:p>
        </w:tc>
        <w:tc>
          <w:tcPr>
            <w:tcW w:w="1020" w:type="dxa"/>
            <w:vAlign w:val="bottom"/>
          </w:tcPr>
          <w:p>
            <w:pPr>
              <w:ind w:left="200"/>
              <w:spacing w:after="0"/>
              <w:rPr>
                <w:sz w:val="20"/>
                <w:szCs w:val="20"/>
                <w:color w:val="auto"/>
              </w:rPr>
            </w:pPr>
            <w:r>
              <w:rPr>
                <w:rFonts w:ascii="Arial" w:cs="Arial" w:eastAsia="Arial" w:hAnsi="Arial"/>
                <w:sz w:val="17"/>
                <w:szCs w:val="17"/>
                <w:color w:val="0000FF"/>
              </w:rPr>
              <w:t>CO</w:t>
            </w:r>
          </w:p>
        </w:tc>
        <w:tc>
          <w:tcPr>
            <w:tcW w:w="1600" w:type="dxa"/>
            <w:vAlign w:val="bottom"/>
          </w:tcPr>
          <w:p>
            <w:pPr>
              <w:ind w:left="400"/>
              <w:spacing w:after="0"/>
              <w:rPr>
                <w:sz w:val="20"/>
                <w:szCs w:val="20"/>
                <w:color w:val="auto"/>
              </w:rPr>
            </w:pPr>
            <w:r>
              <w:rPr>
                <w:rFonts w:ascii="Arial" w:cs="Arial" w:eastAsia="Arial" w:hAnsi="Arial"/>
                <w:sz w:val="17"/>
                <w:szCs w:val="17"/>
                <w:color w:val="0000FF"/>
              </w:rPr>
              <w:t>80301</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5" w:lineRule="auto"/>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080"/>
          </w:cols>
          <w:pgMar w:left="460" w:top="225"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380" w:type="dxa"/>
            <w:vAlign w:val="bottom"/>
          </w:tcPr>
          <w:p>
            <w:pPr>
              <w:spacing w:after="0"/>
              <w:rPr>
                <w:sz w:val="11"/>
                <w:szCs w:val="11"/>
                <w:color w:val="auto"/>
              </w:rPr>
            </w:pPr>
          </w:p>
        </w:tc>
        <w:tc>
          <w:tcPr>
            <w:tcW w:w="168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80" w:type="dxa"/>
            <w:vAlign w:val="bottom"/>
          </w:tcPr>
          <w:p>
            <w:pPr>
              <w:spacing w:after="0"/>
              <w:rPr>
                <w:sz w:val="11"/>
                <w:szCs w:val="11"/>
                <w:color w:val="auto"/>
              </w:rPr>
            </w:pPr>
          </w:p>
        </w:tc>
        <w:tc>
          <w:tcPr>
            <w:tcW w:w="168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3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3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3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3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3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3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20" w:type="dxa"/>
            <w:vAlign w:val="bottom"/>
          </w:tcPr>
          <w:p>
            <w:pPr>
              <w:ind w:left="220"/>
              <w:spacing w:after="0"/>
              <w:rPr>
                <w:sz w:val="20"/>
                <w:szCs w:val="20"/>
                <w:color w:val="auto"/>
              </w:rPr>
            </w:pPr>
            <w:r>
              <w:rPr>
                <w:rFonts w:ascii="Arial" w:cs="Arial" w:eastAsia="Arial" w:hAnsi="Arial"/>
                <w:sz w:val="17"/>
                <w:szCs w:val="17"/>
                <w:color w:val="0000FF"/>
                <w:w w:val="96"/>
              </w:rPr>
              <w:t>By Patience</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21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2520" w:type="dxa"/>
            <w:vAlign w:val="bottom"/>
          </w:tcPr>
          <w:p>
            <w:pPr>
              <w:jc w:val="right"/>
              <w:ind w:right="653"/>
              <w:spacing w:after="0"/>
              <w:rPr>
                <w:sz w:val="20"/>
                <w:szCs w:val="20"/>
                <w:color w:val="auto"/>
              </w:rPr>
            </w:pPr>
            <w:r>
              <w:rPr>
                <w:rFonts w:ascii="Arial" w:cs="Arial" w:eastAsia="Arial" w:hAnsi="Arial"/>
                <w:sz w:val="17"/>
                <w:szCs w:val="17"/>
                <w:color w:val="0000FF"/>
              </w:rPr>
              <w:t>12/30/2021</w:t>
            </w:r>
          </w:p>
        </w:tc>
        <w:tc>
          <w:tcPr>
            <w:tcW w:w="1140" w:type="dxa"/>
            <w:vAlign w:val="bottom"/>
          </w:tcPr>
          <w:p>
            <w:pPr>
              <w:ind w:left="740"/>
              <w:spacing w:after="0"/>
              <w:rPr>
                <w:sz w:val="20"/>
                <w:szCs w:val="20"/>
                <w:color w:val="auto"/>
              </w:rPr>
            </w:pPr>
            <w:r>
              <w:rPr>
                <w:rFonts w:ascii="Arial" w:cs="Arial" w:eastAsia="Arial" w:hAnsi="Arial"/>
                <w:sz w:val="13"/>
                <w:szCs w:val="13"/>
                <w:color w:val="0000FF"/>
              </w:rPr>
              <w:t>P</w:t>
            </w:r>
          </w:p>
        </w:tc>
        <w:tc>
          <w:tcPr>
            <w:tcW w:w="1060" w:type="dxa"/>
            <w:vAlign w:val="bottom"/>
          </w:tcPr>
          <w:p>
            <w:pPr>
              <w:jc w:val="right"/>
              <w:ind w:right="73"/>
              <w:spacing w:after="0"/>
              <w:rPr>
                <w:sz w:val="20"/>
                <w:szCs w:val="20"/>
                <w:color w:val="auto"/>
              </w:rPr>
            </w:pPr>
            <w:r>
              <w:rPr>
                <w:rFonts w:ascii="Arial" w:cs="Arial" w:eastAsia="Arial" w:hAnsi="Arial"/>
                <w:sz w:val="17"/>
                <w:szCs w:val="17"/>
                <w:color w:val="0000FF"/>
              </w:rPr>
              <w:t>137,931</w:t>
            </w:r>
          </w:p>
        </w:tc>
        <w:tc>
          <w:tcPr>
            <w:tcW w:w="420" w:type="dxa"/>
            <w:vAlign w:val="bottom"/>
          </w:tcPr>
          <w:p>
            <w:pPr>
              <w:ind w:left="140"/>
              <w:spacing w:after="0"/>
              <w:rPr>
                <w:sz w:val="20"/>
                <w:szCs w:val="20"/>
                <w:color w:val="auto"/>
              </w:rPr>
            </w:pPr>
            <w:r>
              <w:rPr>
                <w:rFonts w:ascii="Arial" w:cs="Arial" w:eastAsia="Arial" w:hAnsi="Arial"/>
                <w:sz w:val="17"/>
                <w:szCs w:val="17"/>
                <w:color w:val="0000FF"/>
              </w:rPr>
              <w:t>A</w:t>
            </w:r>
          </w:p>
        </w:tc>
        <w:tc>
          <w:tcPr>
            <w:tcW w:w="700" w:type="dxa"/>
            <w:vAlign w:val="bottom"/>
          </w:tcPr>
          <w:p>
            <w:pPr>
              <w:jc w:val="right"/>
              <w:ind w:right="7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4.35</w:t>
            </w:r>
          </w:p>
        </w:tc>
        <w:tc>
          <w:tcPr>
            <w:tcW w:w="1160" w:type="dxa"/>
            <w:vAlign w:val="bottom"/>
          </w:tcPr>
          <w:p>
            <w:pPr>
              <w:jc w:val="center"/>
              <w:ind w:right="33"/>
              <w:spacing w:after="0"/>
              <w:rPr>
                <w:sz w:val="20"/>
                <w:szCs w:val="20"/>
                <w:color w:val="auto"/>
              </w:rPr>
            </w:pPr>
            <w:r>
              <w:rPr>
                <w:rFonts w:ascii="Arial" w:cs="Arial" w:eastAsia="Arial" w:hAnsi="Arial"/>
                <w:sz w:val="17"/>
                <w:szCs w:val="17"/>
                <w:color w:val="0000FF"/>
                <w:w w:val="89"/>
              </w:rPr>
              <w:t>2,078,298</w:t>
            </w:r>
          </w:p>
        </w:tc>
        <w:tc>
          <w:tcPr>
            <w:tcW w:w="700" w:type="dxa"/>
            <w:vAlign w:val="bottom"/>
          </w:tcPr>
          <w:p>
            <w:pPr>
              <w:jc w:val="center"/>
              <w:ind w:left="13"/>
              <w:spacing w:after="0" w:line="213" w:lineRule="exact"/>
              <w:rPr>
                <w:sz w:val="20"/>
                <w:szCs w:val="20"/>
                <w:color w:val="auto"/>
              </w:rPr>
            </w:pPr>
            <w:r>
              <w:rPr>
                <w:rFonts w:ascii="Arial" w:cs="Arial" w:eastAsia="Arial" w:hAnsi="Arial"/>
                <w:sz w:val="24"/>
                <w:szCs w:val="24"/>
                <w:color w:val="0000FF"/>
                <w:vertAlign w:val="subscript"/>
              </w:rPr>
              <w:t>I</w:t>
            </w:r>
            <w:r>
              <w:rPr>
                <w:rFonts w:ascii="Arial" w:cs="Arial" w:eastAsia="Arial" w:hAnsi="Arial"/>
                <w:sz w:val="10"/>
                <w:szCs w:val="10"/>
                <w:color w:val="008000"/>
              </w:rPr>
              <w:t>(1)</w:t>
            </w:r>
          </w:p>
        </w:tc>
        <w:tc>
          <w:tcPr>
            <w:tcW w:w="1120" w:type="dxa"/>
            <w:vAlign w:val="bottom"/>
          </w:tcPr>
          <w:p>
            <w:pPr>
              <w:ind w:left="220"/>
              <w:spacing w:after="0"/>
              <w:rPr>
                <w:sz w:val="20"/>
                <w:szCs w:val="20"/>
                <w:color w:val="auto"/>
              </w:rPr>
            </w:pPr>
            <w:r>
              <w:rPr>
                <w:rFonts w:ascii="Arial" w:cs="Arial" w:eastAsia="Arial" w:hAnsi="Arial"/>
                <w:sz w:val="17"/>
                <w:szCs w:val="17"/>
                <w:color w:val="0000FF"/>
              </w:rPr>
              <w:t>Enterprises</w:t>
            </w:r>
          </w:p>
        </w:tc>
        <w:tc>
          <w:tcPr>
            <w:tcW w:w="20" w:type="dxa"/>
            <w:vAlign w:val="bottom"/>
          </w:tcPr>
          <w:p>
            <w:pPr>
              <w:spacing w:after="0"/>
              <w:rPr>
                <w:sz w:val="18"/>
                <w:szCs w:val="18"/>
                <w:color w:val="auto"/>
              </w:rPr>
            </w:pPr>
          </w:p>
        </w:tc>
      </w:tr>
      <w:tr>
        <w:trPr>
          <w:trHeight w:val="282"/>
        </w:trPr>
        <w:tc>
          <w:tcPr>
            <w:tcW w:w="20" w:type="dxa"/>
            <w:vAlign w:val="bottom"/>
          </w:tcPr>
          <w:p>
            <w:pPr>
              <w:spacing w:after="0"/>
              <w:rPr>
                <w:sz w:val="24"/>
                <w:szCs w:val="24"/>
                <w:color w:val="auto"/>
              </w:rPr>
            </w:pPr>
          </w:p>
        </w:tc>
        <w:tc>
          <w:tcPr>
            <w:tcW w:w="21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ind w:left="220"/>
              <w:spacing w:after="0" w:line="275"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1"/>
                <w:szCs w:val="11"/>
                <w:color w:val="008000"/>
              </w:rPr>
              <w:t>(1)</w:t>
            </w:r>
          </w:p>
        </w:tc>
        <w:tc>
          <w:tcPr>
            <w:tcW w:w="2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21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2520" w:type="dxa"/>
            <w:vAlign w:val="bottom"/>
          </w:tcPr>
          <w:p>
            <w:pPr>
              <w:jc w:val="right"/>
              <w:ind w:right="653"/>
              <w:spacing w:after="0"/>
              <w:rPr>
                <w:sz w:val="20"/>
                <w:szCs w:val="20"/>
                <w:color w:val="auto"/>
              </w:rPr>
            </w:pPr>
            <w:r>
              <w:rPr>
                <w:rFonts w:ascii="Arial" w:cs="Arial" w:eastAsia="Arial" w:hAnsi="Arial"/>
                <w:sz w:val="17"/>
                <w:szCs w:val="17"/>
                <w:color w:val="0000FF"/>
              </w:rPr>
              <w:t>12/30/2021</w:t>
            </w:r>
          </w:p>
        </w:tc>
        <w:tc>
          <w:tcPr>
            <w:tcW w:w="1140" w:type="dxa"/>
            <w:vAlign w:val="bottom"/>
          </w:tcPr>
          <w:p>
            <w:pPr>
              <w:ind w:left="740"/>
              <w:spacing w:after="0"/>
              <w:rPr>
                <w:sz w:val="20"/>
                <w:szCs w:val="20"/>
                <w:color w:val="auto"/>
              </w:rPr>
            </w:pPr>
            <w:r>
              <w:rPr>
                <w:rFonts w:ascii="Arial" w:cs="Arial" w:eastAsia="Arial" w:hAnsi="Arial"/>
                <w:sz w:val="13"/>
                <w:szCs w:val="13"/>
                <w:color w:val="0000FF"/>
              </w:rPr>
              <w:t>P</w:t>
            </w:r>
          </w:p>
        </w:tc>
        <w:tc>
          <w:tcPr>
            <w:tcW w:w="1060" w:type="dxa"/>
            <w:vAlign w:val="bottom"/>
          </w:tcPr>
          <w:p>
            <w:pPr>
              <w:jc w:val="right"/>
              <w:ind w:right="113"/>
              <w:spacing w:after="0"/>
              <w:rPr>
                <w:sz w:val="20"/>
                <w:szCs w:val="20"/>
                <w:color w:val="auto"/>
              </w:rPr>
            </w:pPr>
            <w:r>
              <w:rPr>
                <w:rFonts w:ascii="Arial" w:cs="Arial" w:eastAsia="Arial" w:hAnsi="Arial"/>
                <w:sz w:val="17"/>
                <w:szCs w:val="17"/>
                <w:color w:val="0000FF"/>
              </w:rPr>
              <w:t>22,988</w:t>
            </w:r>
          </w:p>
        </w:tc>
        <w:tc>
          <w:tcPr>
            <w:tcW w:w="420" w:type="dxa"/>
            <w:vAlign w:val="bottom"/>
          </w:tcPr>
          <w:p>
            <w:pPr>
              <w:ind w:left="140"/>
              <w:spacing w:after="0"/>
              <w:rPr>
                <w:sz w:val="20"/>
                <w:szCs w:val="20"/>
                <w:color w:val="auto"/>
              </w:rPr>
            </w:pPr>
            <w:r>
              <w:rPr>
                <w:rFonts w:ascii="Arial" w:cs="Arial" w:eastAsia="Arial" w:hAnsi="Arial"/>
                <w:sz w:val="17"/>
                <w:szCs w:val="17"/>
                <w:color w:val="0000FF"/>
              </w:rPr>
              <w:t>A</w:t>
            </w:r>
          </w:p>
        </w:tc>
        <w:tc>
          <w:tcPr>
            <w:tcW w:w="700" w:type="dxa"/>
            <w:vAlign w:val="bottom"/>
          </w:tcPr>
          <w:p>
            <w:pPr>
              <w:jc w:val="right"/>
              <w:ind w:right="7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4.35</w:t>
            </w:r>
          </w:p>
        </w:tc>
        <w:tc>
          <w:tcPr>
            <w:tcW w:w="1160" w:type="dxa"/>
            <w:vAlign w:val="bottom"/>
          </w:tcPr>
          <w:p>
            <w:pPr>
              <w:jc w:val="center"/>
              <w:ind w:right="33"/>
              <w:spacing w:after="0"/>
              <w:rPr>
                <w:sz w:val="20"/>
                <w:szCs w:val="20"/>
                <w:color w:val="auto"/>
              </w:rPr>
            </w:pPr>
            <w:r>
              <w:rPr>
                <w:rFonts w:ascii="Arial" w:cs="Arial" w:eastAsia="Arial" w:hAnsi="Arial"/>
                <w:sz w:val="17"/>
                <w:szCs w:val="17"/>
                <w:color w:val="0000FF"/>
                <w:w w:val="92"/>
              </w:rPr>
              <w:t>52,988</w:t>
            </w:r>
          </w:p>
        </w:tc>
        <w:tc>
          <w:tcPr>
            <w:tcW w:w="700" w:type="dxa"/>
            <w:vAlign w:val="bottom"/>
          </w:tcPr>
          <w:p>
            <w:pPr>
              <w:jc w:val="center"/>
              <w:ind w:left="13"/>
              <w:spacing w:after="0"/>
              <w:rPr>
                <w:sz w:val="20"/>
                <w:szCs w:val="20"/>
                <w:color w:val="auto"/>
              </w:rPr>
            </w:pPr>
            <w:r>
              <w:rPr>
                <w:rFonts w:ascii="Arial" w:cs="Arial" w:eastAsia="Arial" w:hAnsi="Arial"/>
                <w:sz w:val="17"/>
                <w:szCs w:val="17"/>
                <w:color w:val="0000FF"/>
              </w:rPr>
              <w:t>I</w:t>
            </w:r>
          </w:p>
        </w:tc>
        <w:tc>
          <w:tcPr>
            <w:tcW w:w="1120" w:type="dxa"/>
            <w:vAlign w:val="bottom"/>
          </w:tcPr>
          <w:p>
            <w:pPr>
              <w:ind w:left="220"/>
              <w:spacing w:after="0"/>
              <w:rPr>
                <w:sz w:val="20"/>
                <w:szCs w:val="20"/>
                <w:color w:val="auto"/>
              </w:rPr>
            </w:pPr>
            <w:r>
              <w:rPr>
                <w:rFonts w:ascii="Arial" w:cs="Arial" w:eastAsia="Arial" w:hAnsi="Arial"/>
                <w:sz w:val="17"/>
                <w:szCs w:val="17"/>
                <w:color w:val="0000FF"/>
              </w:rPr>
              <w:t>By Spouse</w:t>
            </w:r>
          </w:p>
        </w:tc>
        <w:tc>
          <w:tcPr>
            <w:tcW w:w="20" w:type="dxa"/>
            <w:vAlign w:val="bottom"/>
          </w:tcPr>
          <w:p>
            <w:pPr>
              <w:spacing w:after="0"/>
              <w:rPr>
                <w:sz w:val="23"/>
                <w:szCs w:val="23"/>
                <w:color w:val="auto"/>
              </w:rPr>
            </w:pPr>
          </w:p>
        </w:tc>
      </w:tr>
      <w:tr>
        <w:trPr>
          <w:trHeight w:val="61"/>
        </w:trPr>
        <w:tc>
          <w:tcPr>
            <w:tcW w:w="20" w:type="dxa"/>
            <w:vAlign w:val="bottom"/>
          </w:tcPr>
          <w:p>
            <w:pPr>
              <w:spacing w:after="0"/>
              <w:rPr>
                <w:sz w:val="5"/>
                <w:szCs w:val="5"/>
                <w:color w:val="auto"/>
              </w:rPr>
            </w:pPr>
          </w:p>
        </w:tc>
        <w:tc>
          <w:tcPr>
            <w:tcW w:w="2120" w:type="dxa"/>
            <w:vAlign w:val="bottom"/>
            <w:tcBorders>
              <w:bottom w:val="single" w:sz="8" w:color="2C2C2C"/>
            </w:tcBorders>
          </w:tcPr>
          <w:p>
            <w:pPr>
              <w:spacing w:after="0"/>
              <w:rPr>
                <w:sz w:val="5"/>
                <w:szCs w:val="5"/>
                <w:color w:val="auto"/>
              </w:rPr>
            </w:pPr>
          </w:p>
        </w:tc>
        <w:tc>
          <w:tcPr>
            <w:tcW w:w="25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5"/>
        </w:trPr>
        <w:tc>
          <w:tcPr>
            <w:tcW w:w="20" w:type="dxa"/>
            <w:vAlign w:val="bottom"/>
          </w:tcPr>
          <w:p>
            <w:pPr>
              <w:spacing w:after="0"/>
              <w:rPr>
                <w:sz w:val="23"/>
                <w:szCs w:val="23"/>
                <w:color w:val="auto"/>
              </w:rPr>
            </w:pPr>
          </w:p>
        </w:tc>
        <w:tc>
          <w:tcPr>
            <w:tcW w:w="21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25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60" w:type="dxa"/>
            <w:vAlign w:val="bottom"/>
          </w:tcPr>
          <w:p>
            <w:pPr>
              <w:jc w:val="center"/>
              <w:ind w:right="33"/>
              <w:spacing w:after="0"/>
              <w:rPr>
                <w:sz w:val="20"/>
                <w:szCs w:val="20"/>
                <w:color w:val="auto"/>
              </w:rPr>
            </w:pPr>
            <w:r>
              <w:rPr>
                <w:rFonts w:ascii="Arial" w:cs="Arial" w:eastAsia="Arial" w:hAnsi="Arial"/>
                <w:sz w:val="17"/>
                <w:szCs w:val="17"/>
                <w:color w:val="0000FF"/>
                <w:w w:val="92"/>
              </w:rPr>
              <w:t>58,597</w:t>
            </w:r>
          </w:p>
        </w:tc>
        <w:tc>
          <w:tcPr>
            <w:tcW w:w="700" w:type="dxa"/>
            <w:vAlign w:val="bottom"/>
          </w:tcPr>
          <w:p>
            <w:pPr>
              <w:jc w:val="center"/>
              <w:ind w:left="13"/>
              <w:spacing w:after="0"/>
              <w:rPr>
                <w:sz w:val="20"/>
                <w:szCs w:val="20"/>
                <w:color w:val="auto"/>
              </w:rPr>
            </w:pPr>
            <w:r>
              <w:rPr>
                <w:rFonts w:ascii="Arial" w:cs="Arial" w:eastAsia="Arial" w:hAnsi="Arial"/>
                <w:sz w:val="17"/>
                <w:szCs w:val="17"/>
                <w:color w:val="0000FF"/>
              </w:rPr>
              <w:t>D</w:t>
            </w: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61"/>
        </w:trPr>
        <w:tc>
          <w:tcPr>
            <w:tcW w:w="20" w:type="dxa"/>
            <w:vAlign w:val="bottom"/>
          </w:tcPr>
          <w:p>
            <w:pPr>
              <w:spacing w:after="0"/>
              <w:rPr>
                <w:sz w:val="5"/>
                <w:szCs w:val="5"/>
                <w:color w:val="auto"/>
              </w:rPr>
            </w:pPr>
          </w:p>
        </w:tc>
        <w:tc>
          <w:tcPr>
            <w:tcW w:w="2120" w:type="dxa"/>
            <w:vAlign w:val="bottom"/>
            <w:tcBorders>
              <w:bottom w:val="single" w:sz="8" w:color="2C2C2C"/>
            </w:tcBorders>
          </w:tcPr>
          <w:p>
            <w:pPr>
              <w:spacing w:after="0"/>
              <w:rPr>
                <w:sz w:val="5"/>
                <w:szCs w:val="5"/>
                <w:color w:val="auto"/>
              </w:rPr>
            </w:pPr>
          </w:p>
        </w:tc>
        <w:tc>
          <w:tcPr>
            <w:tcW w:w="25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58"/>
        </w:trPr>
        <w:tc>
          <w:tcPr>
            <w:tcW w:w="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20" w:type="dxa"/>
            <w:vAlign w:val="bottom"/>
          </w:tcPr>
          <w:p>
            <w:pPr>
              <w:ind w:left="220"/>
              <w:spacing w:after="0"/>
              <w:rPr>
                <w:sz w:val="20"/>
                <w:szCs w:val="20"/>
                <w:color w:val="auto"/>
              </w:rPr>
            </w:pPr>
            <w:r>
              <w:rPr>
                <w:rFonts w:ascii="Arial" w:cs="Arial" w:eastAsia="Arial" w:hAnsi="Arial"/>
                <w:sz w:val="17"/>
                <w:szCs w:val="17"/>
                <w:color w:val="0000FF"/>
              </w:rPr>
              <w:t>By John</w:t>
            </w:r>
          </w:p>
        </w:tc>
        <w:tc>
          <w:tcPr>
            <w:tcW w:w="20" w:type="dxa"/>
            <w:vAlign w:val="bottom"/>
          </w:tcPr>
          <w:p>
            <w:pPr>
              <w:spacing w:after="0"/>
              <w:rPr>
                <w:sz w:val="22"/>
                <w:szCs w:val="22"/>
                <w:color w:val="auto"/>
              </w:rPr>
            </w:pPr>
          </w:p>
        </w:tc>
      </w:tr>
      <w:tr>
        <w:trPr>
          <w:trHeight w:val="213"/>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20" w:type="dxa"/>
            <w:vAlign w:val="bottom"/>
          </w:tcPr>
          <w:p>
            <w:pPr>
              <w:ind w:left="220"/>
              <w:spacing w:after="0"/>
              <w:rPr>
                <w:sz w:val="20"/>
                <w:szCs w:val="20"/>
                <w:color w:val="auto"/>
              </w:rPr>
            </w:pPr>
            <w:r>
              <w:rPr>
                <w:rFonts w:ascii="Arial" w:cs="Arial" w:eastAsia="Arial" w:hAnsi="Arial"/>
                <w:sz w:val="17"/>
                <w:szCs w:val="17"/>
                <w:color w:val="0000FF"/>
              </w:rPr>
              <w:t>Patience</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21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2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ind w:right="33"/>
              <w:spacing w:after="0"/>
              <w:rPr>
                <w:sz w:val="20"/>
                <w:szCs w:val="20"/>
                <w:color w:val="auto"/>
              </w:rPr>
            </w:pPr>
            <w:r>
              <w:rPr>
                <w:rFonts w:ascii="Arial" w:cs="Arial" w:eastAsia="Arial" w:hAnsi="Arial"/>
                <w:sz w:val="17"/>
                <w:szCs w:val="17"/>
                <w:color w:val="0000FF"/>
                <w:w w:val="89"/>
              </w:rPr>
              <w:t>2,811,353</w:t>
            </w:r>
          </w:p>
        </w:tc>
        <w:tc>
          <w:tcPr>
            <w:tcW w:w="700" w:type="dxa"/>
            <w:vAlign w:val="bottom"/>
          </w:tcPr>
          <w:p>
            <w:pPr>
              <w:jc w:val="center"/>
              <w:ind w:left="13"/>
              <w:spacing w:after="0" w:line="213" w:lineRule="exact"/>
              <w:rPr>
                <w:sz w:val="20"/>
                <w:szCs w:val="20"/>
                <w:color w:val="auto"/>
              </w:rPr>
            </w:pPr>
            <w:r>
              <w:rPr>
                <w:rFonts w:ascii="Arial" w:cs="Arial" w:eastAsia="Arial" w:hAnsi="Arial"/>
                <w:sz w:val="24"/>
                <w:szCs w:val="24"/>
                <w:color w:val="0000FF"/>
                <w:vertAlign w:val="subscript"/>
              </w:rPr>
              <w:t>I</w:t>
            </w:r>
            <w:r>
              <w:rPr>
                <w:rFonts w:ascii="Arial" w:cs="Arial" w:eastAsia="Arial" w:hAnsi="Arial"/>
                <w:sz w:val="10"/>
                <w:szCs w:val="10"/>
                <w:color w:val="008000"/>
              </w:rPr>
              <w:t>(2)</w:t>
            </w:r>
          </w:p>
        </w:tc>
        <w:tc>
          <w:tcPr>
            <w:tcW w:w="1120" w:type="dxa"/>
            <w:vAlign w:val="bottom"/>
          </w:tcPr>
          <w:p>
            <w:pPr>
              <w:ind w:left="220"/>
              <w:spacing w:after="0"/>
              <w:rPr>
                <w:sz w:val="20"/>
                <w:szCs w:val="20"/>
                <w:color w:val="auto"/>
              </w:rPr>
            </w:pPr>
            <w:r>
              <w:rPr>
                <w:rFonts w:ascii="Arial" w:cs="Arial" w:eastAsia="Arial" w:hAnsi="Arial"/>
                <w:sz w:val="17"/>
                <w:szCs w:val="17"/>
                <w:color w:val="0000FF"/>
              </w:rPr>
              <w:t>Living</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20" w:type="dxa"/>
            <w:vAlign w:val="bottom"/>
          </w:tcPr>
          <w:p>
            <w:pPr>
              <w:ind w:left="220"/>
              <w:spacing w:after="0"/>
              <w:rPr>
                <w:sz w:val="20"/>
                <w:szCs w:val="20"/>
                <w:color w:val="auto"/>
              </w:rPr>
            </w:pPr>
            <w:r>
              <w:rPr>
                <w:rFonts w:ascii="Arial" w:cs="Arial" w:eastAsia="Arial" w:hAnsi="Arial"/>
                <w:sz w:val="17"/>
                <w:szCs w:val="17"/>
                <w:color w:val="0000FF"/>
              </w:rPr>
              <w:t>Trust dated</w:t>
            </w:r>
          </w:p>
        </w:tc>
        <w:tc>
          <w:tcPr>
            <w:tcW w:w="20" w:type="dxa"/>
            <w:vAlign w:val="bottom"/>
          </w:tcPr>
          <w:p>
            <w:pPr>
              <w:spacing w:after="0"/>
              <w:rPr>
                <w:sz w:val="18"/>
                <w:szCs w:val="18"/>
                <w:color w:val="auto"/>
              </w:rPr>
            </w:pPr>
          </w:p>
        </w:tc>
      </w:tr>
      <w:tr>
        <w:trPr>
          <w:trHeight w:val="282"/>
        </w:trPr>
        <w:tc>
          <w:tcPr>
            <w:tcW w:w="20" w:type="dxa"/>
            <w:vAlign w:val="bottom"/>
            <w:tcBorders>
              <w:bottom w:val="single" w:sz="8" w:color="2C2C2C"/>
            </w:tcBorders>
          </w:tcPr>
          <w:p>
            <w:pPr>
              <w:spacing w:after="0"/>
              <w:rPr>
                <w:sz w:val="24"/>
                <w:szCs w:val="24"/>
                <w:color w:val="auto"/>
              </w:rPr>
            </w:pPr>
          </w:p>
        </w:tc>
        <w:tc>
          <w:tcPr>
            <w:tcW w:w="21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94"/>
              </w:rPr>
              <w:t>7/23/1993</w:t>
            </w:r>
            <w:r>
              <w:rPr>
                <w:rFonts w:ascii="Arial" w:cs="Arial" w:eastAsia="Arial" w:hAnsi="Arial"/>
                <w:sz w:val="22"/>
                <w:szCs w:val="22"/>
                <w:color w:val="008000"/>
                <w:w w:val="94"/>
                <w:vertAlign w:val="superscript"/>
              </w:rPr>
              <w:t>(2)</w:t>
            </w:r>
          </w:p>
        </w:tc>
        <w:tc>
          <w:tcPr>
            <w:tcW w:w="20" w:type="dxa"/>
            <w:vAlign w:val="bottom"/>
            <w:tcBorders>
              <w:bottom w:val="single" w:sz="8" w:color="2C2C2C"/>
            </w:tcBorders>
          </w:tcPr>
          <w:p>
            <w:pPr>
              <w:spacing w:after="0"/>
              <w:rPr>
                <w:sz w:val="24"/>
                <w:szCs w:val="24"/>
                <w:color w:val="auto"/>
              </w:rPr>
            </w:pPr>
          </w:p>
        </w:tc>
      </w:tr>
    </w:tbl>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is the sole general partner of Patience Enterprises LP.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the sole trustee of John Patience Trust (July 23, 1993).</w:t>
      </w:r>
    </w:p>
    <w:p>
      <w:pPr>
        <w:spacing w:after="0" w:line="77"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Robin H. Cowie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683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John</w:t>
      </w:r>
      <w:r>
        <w:rPr>
          <w:sz w:val="20"/>
          <w:szCs w:val="20"/>
          <w:color w:val="auto"/>
        </w:rPr>
        <w:tab/>
      </w:r>
      <w:r>
        <w:rPr>
          <w:rFonts w:ascii="Arial" w:cs="Arial" w:eastAsia="Arial" w:hAnsi="Arial"/>
          <w:sz w:val="15"/>
          <w:szCs w:val="15"/>
          <w:color w:val="0000FF"/>
        </w:rPr>
        <w:t>01/04/2022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Patience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727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21413" TargetMode="External"/><Relationship Id="rId13"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2022-01-04T16:04:41Z</dcterms:created>
  <dcterms:modified xsi:type="dcterms:W3CDTF">2022-01-04T16:04:41Z</dcterms:modified>
</cp:coreProperties>
</file>